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A763" w14:textId="31DD4494" w:rsidR="009C0C84" w:rsidRPr="00AA1FA8" w:rsidRDefault="009C0C84" w:rsidP="009C0C84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Referat: Bestyrelsesmøde den </w:t>
      </w:r>
      <w:r w:rsidR="007B3A80">
        <w:rPr>
          <w:b/>
          <w:bCs/>
          <w:sz w:val="40"/>
          <w:szCs w:val="40"/>
        </w:rPr>
        <w:t>05</w:t>
      </w:r>
      <w:r w:rsidR="007A1933">
        <w:rPr>
          <w:b/>
          <w:bCs/>
          <w:sz w:val="40"/>
          <w:szCs w:val="40"/>
        </w:rPr>
        <w:t xml:space="preserve"> </w:t>
      </w:r>
      <w:r w:rsidR="007B3A80">
        <w:rPr>
          <w:b/>
          <w:bCs/>
          <w:sz w:val="40"/>
          <w:szCs w:val="40"/>
        </w:rPr>
        <w:t>august</w:t>
      </w:r>
      <w:r>
        <w:rPr>
          <w:b/>
          <w:bCs/>
          <w:sz w:val="40"/>
          <w:szCs w:val="40"/>
        </w:rPr>
        <w:t xml:space="preserve"> 202</w:t>
      </w:r>
      <w:r w:rsidR="00E3220A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</w:t>
      </w:r>
    </w:p>
    <w:p w14:paraId="4C46A5C6" w14:textId="2026158F" w:rsidR="000145DC" w:rsidRPr="00AA1FA8" w:rsidRDefault="000145DC" w:rsidP="009C0C84">
      <w:pPr>
        <w:spacing w:after="0"/>
        <w:rPr>
          <w:rFonts w:ascii="AAAAAC+ArialMT" w:hAnsi="AAAAAC+ArialMT" w:cs="AAAAAC+ArialMT"/>
        </w:rPr>
      </w:pPr>
    </w:p>
    <w:p w14:paraId="4EF59600" w14:textId="25A28F40" w:rsidR="009C0C84" w:rsidRPr="007B3A80" w:rsidRDefault="009C0C84" w:rsidP="009C0C84">
      <w:pPr>
        <w:spacing w:after="0"/>
        <w:rPr>
          <w:rFonts w:ascii="AAAAAC+ArialMT" w:hAnsi="AAAAAC+ArialMT" w:cs="AAAAAC+ArialMT"/>
        </w:rPr>
      </w:pPr>
      <w:r w:rsidRPr="007B3A80">
        <w:rPr>
          <w:rFonts w:ascii="AAAAAC+ArialMT" w:hAnsi="AAAAAC+ArialMT" w:cs="AAAAAC+ArialMT"/>
        </w:rPr>
        <w:t>Deltagere: Thomas,</w:t>
      </w:r>
      <w:r w:rsidR="004A5575" w:rsidRPr="007B3A80">
        <w:rPr>
          <w:rFonts w:ascii="AAAAAC+ArialMT" w:hAnsi="AAAAAC+ArialMT" w:cs="AAAAAC+ArialMT"/>
        </w:rPr>
        <w:t xml:space="preserve"> </w:t>
      </w:r>
      <w:r w:rsidR="006542CE" w:rsidRPr="007B3A80">
        <w:rPr>
          <w:rFonts w:ascii="AAAAAC+ArialMT" w:hAnsi="AAAAAC+ArialMT" w:cs="AAAAAC+ArialMT"/>
        </w:rPr>
        <w:t>Clea</w:t>
      </w:r>
      <w:r w:rsidR="008C1BD6" w:rsidRPr="007B3A80">
        <w:rPr>
          <w:rFonts w:ascii="AAAAAC+ArialMT" w:hAnsi="AAAAAC+ArialMT" w:cs="AAAAAC+ArialMT"/>
        </w:rPr>
        <w:t>, Esben, Florentin</w:t>
      </w:r>
    </w:p>
    <w:p w14:paraId="0451FDDE" w14:textId="77777777" w:rsidR="009C0C84" w:rsidRPr="007B3A80" w:rsidRDefault="009C0C84" w:rsidP="009C0C84">
      <w:pPr>
        <w:spacing w:after="0"/>
        <w:rPr>
          <w:b/>
          <w:bCs/>
        </w:rPr>
      </w:pPr>
    </w:p>
    <w:p w14:paraId="2939816F" w14:textId="0C6B96A1" w:rsidR="009C0C84" w:rsidRPr="009C0C84" w:rsidRDefault="009C0C84" w:rsidP="009C0C84">
      <w:pPr>
        <w:spacing w:after="0"/>
        <w:rPr>
          <w:b/>
          <w:bCs/>
        </w:rPr>
      </w:pPr>
      <w:r>
        <w:rPr>
          <w:b/>
          <w:bCs/>
        </w:rPr>
        <w:t xml:space="preserve">1. </w:t>
      </w:r>
      <w:r w:rsidRPr="009C0C84">
        <w:rPr>
          <w:b/>
          <w:bCs/>
        </w:rPr>
        <w:t xml:space="preserve">Godkendelse af referat </w:t>
      </w:r>
    </w:p>
    <w:p w14:paraId="57CF6A62" w14:textId="6898CA21" w:rsidR="000B422B" w:rsidRPr="000B422B" w:rsidRDefault="009C0C84" w:rsidP="000B422B">
      <w:pPr>
        <w:pStyle w:val="ListParagraph"/>
        <w:numPr>
          <w:ilvl w:val="0"/>
          <w:numId w:val="2"/>
        </w:numPr>
        <w:spacing w:after="0"/>
        <w:ind w:left="426" w:hanging="284"/>
        <w:rPr>
          <w:b/>
          <w:bCs/>
        </w:rPr>
      </w:pPr>
      <w:r w:rsidRPr="009C0C84">
        <w:rPr>
          <w:rFonts w:ascii="AAAAAE+Helvetica" w:hAnsi="AAAAAE+Helvetica" w:cs="AAAAAE+Helvetica"/>
        </w:rPr>
        <w:t>Ingen bemærkninger</w:t>
      </w:r>
    </w:p>
    <w:p w14:paraId="3ABAA2FF" w14:textId="05E7A3E2" w:rsidR="00621F3C" w:rsidRDefault="009C0C84" w:rsidP="007A1933">
      <w:pPr>
        <w:spacing w:after="0"/>
        <w:rPr>
          <w:b/>
          <w:bCs/>
        </w:rPr>
      </w:pPr>
      <w:r>
        <w:rPr>
          <w:b/>
          <w:bCs/>
        </w:rPr>
        <w:t xml:space="preserve">2. Nye henvendelser/siden sidst </w:t>
      </w:r>
    </w:p>
    <w:p w14:paraId="6B4F1438" w14:textId="5D699D6D" w:rsidR="009B2BA0" w:rsidRDefault="009B2BA0" w:rsidP="00235B97">
      <w:pPr>
        <w:pStyle w:val="ListParagraph"/>
        <w:numPr>
          <w:ilvl w:val="0"/>
          <w:numId w:val="5"/>
        </w:numPr>
        <w:spacing w:after="0"/>
        <w:ind w:left="426" w:hanging="284"/>
      </w:pPr>
      <w:r>
        <w:t>Arbejdsdagen er planlagt til d. 23</w:t>
      </w:r>
      <w:r w:rsidR="0035690C">
        <w:t>.</w:t>
      </w:r>
      <w:r>
        <w:t xml:space="preserve"> </w:t>
      </w:r>
      <w:r w:rsidR="00235B97">
        <w:t xml:space="preserve">august. </w:t>
      </w:r>
      <w:r w:rsidR="00A709D1">
        <w:t>Bestyrelsen modtager gerne f</w:t>
      </w:r>
      <w:r w:rsidR="00235B97">
        <w:t>orslag til arbejdsopgaver</w:t>
      </w:r>
      <w:r w:rsidR="00A709D1">
        <w:t xml:space="preserve"> gerne</w:t>
      </w:r>
      <w:r w:rsidR="00235B97">
        <w:t>. Husk at melde ind om deltagelse til arbejdsdagen, og</w:t>
      </w:r>
      <w:r w:rsidR="00A709D1">
        <w:t xml:space="preserve"> om</w:t>
      </w:r>
      <w:r w:rsidR="00235B97">
        <w:t xml:space="preserve"> man evt. skal have en opgave </w:t>
      </w:r>
      <w:r w:rsidR="007B39B9">
        <w:t xml:space="preserve">der kan løses </w:t>
      </w:r>
      <w:r w:rsidR="00235B97">
        <w:t xml:space="preserve">inden arbejdsdagen. </w:t>
      </w:r>
    </w:p>
    <w:p w14:paraId="6C54A3AE" w14:textId="7CFC0371" w:rsidR="0084214C" w:rsidRDefault="007B3A80" w:rsidP="0084214C">
      <w:pPr>
        <w:pStyle w:val="ListParagraph"/>
        <w:numPr>
          <w:ilvl w:val="0"/>
          <w:numId w:val="5"/>
        </w:numPr>
        <w:spacing w:after="0"/>
        <w:ind w:left="426" w:hanging="284"/>
      </w:pPr>
      <w:r>
        <w:t xml:space="preserve">Der har været skybrud hvilket resulterede i der kom en smule vand op i </w:t>
      </w:r>
      <w:r w:rsidR="007B39B9">
        <w:t>vaskekælderen</w:t>
      </w:r>
      <w:r>
        <w:t xml:space="preserve">. Vi anbefaler at andelshavere med kælderrum tjekker om der skulle være trængt vand op der også. </w:t>
      </w:r>
    </w:p>
    <w:p w14:paraId="362FFF4E" w14:textId="55819495" w:rsidR="00372004" w:rsidRDefault="0084214C" w:rsidP="008E5637">
      <w:pPr>
        <w:pStyle w:val="ListParagraph"/>
        <w:numPr>
          <w:ilvl w:val="0"/>
          <w:numId w:val="5"/>
        </w:numPr>
        <w:spacing w:after="0"/>
        <w:ind w:left="426" w:hanging="284"/>
      </w:pPr>
      <w:r>
        <w:t xml:space="preserve">Bestyrelsen minder om at bagtrappen skal være ryddet pga. brandsikkerhed. </w:t>
      </w:r>
      <w:r>
        <w:t xml:space="preserve">Dette er specielt et problem i nr. 26. </w:t>
      </w:r>
      <w:r w:rsidR="00372004" w:rsidRPr="00372004">
        <w:t>Tingene står i vejen, når man skal passere. Men endnu vigtigere, så udgør tingene en risiko i tilfælde af brand. Det handler om, at trappeopgange og bagtrapper fungerer som flugtveje i tilfælde af brand. Der skal dels være fri passage, så beboere og brandmænd kan komme op og ned ad trapperne, og der må ikke stå ting, der kan ’øge’ branden – fx hvis der står affaldsposer, sko, papkasser osv., der er let antændelige.</w:t>
      </w:r>
    </w:p>
    <w:p w14:paraId="6566CF6F" w14:textId="23B615A1" w:rsidR="00B226E5" w:rsidRDefault="009C0C84" w:rsidP="003C7C5E">
      <w:pPr>
        <w:spacing w:after="0"/>
        <w:rPr>
          <w:b/>
          <w:bCs/>
        </w:rPr>
      </w:pPr>
      <w:r>
        <w:rPr>
          <w:b/>
          <w:bCs/>
        </w:rPr>
        <w:t>3. Igangværende sager</w:t>
      </w:r>
    </w:p>
    <w:p w14:paraId="0BC28652" w14:textId="17C4843E" w:rsidR="008B52A2" w:rsidRDefault="008B52A2" w:rsidP="00235B97">
      <w:pPr>
        <w:pStyle w:val="ListParagraph"/>
        <w:numPr>
          <w:ilvl w:val="0"/>
          <w:numId w:val="2"/>
        </w:numPr>
        <w:spacing w:after="0"/>
        <w:ind w:left="426" w:hanging="284"/>
        <w:rPr>
          <w:b/>
          <w:bCs/>
        </w:rPr>
      </w:pPr>
      <w:r>
        <w:rPr>
          <w:b/>
          <w:bCs/>
        </w:rPr>
        <w:t>Udsugning</w:t>
      </w:r>
    </w:p>
    <w:p w14:paraId="218ABB3F" w14:textId="77777777" w:rsidR="007B3A80" w:rsidRPr="007B3A80" w:rsidRDefault="007B3A80" w:rsidP="00235B97">
      <w:pPr>
        <w:pStyle w:val="ListParagraph"/>
        <w:numPr>
          <w:ilvl w:val="1"/>
          <w:numId w:val="2"/>
        </w:numPr>
        <w:spacing w:after="0"/>
        <w:ind w:left="1134" w:hanging="425"/>
      </w:pPr>
      <w:r w:rsidRPr="007B3A80">
        <w:t>Esben bestiller ny besigtigelse af ventilation, så vi kan få et nyt bud på løsning af problemet.</w:t>
      </w:r>
    </w:p>
    <w:p w14:paraId="7423F1A3" w14:textId="623E33A8" w:rsidR="008B52A2" w:rsidRPr="007B3A80" w:rsidRDefault="007B3A80" w:rsidP="00235B97">
      <w:pPr>
        <w:pStyle w:val="ListParagraph"/>
        <w:numPr>
          <w:ilvl w:val="1"/>
          <w:numId w:val="2"/>
        </w:numPr>
        <w:spacing w:after="0"/>
        <w:ind w:left="1134" w:hanging="425"/>
      </w:pPr>
      <w:r w:rsidRPr="007B3A80">
        <w:t>Herunder om problemet kan løses med indregulering af eksisterende anlæg.</w:t>
      </w:r>
    </w:p>
    <w:p w14:paraId="2E873535" w14:textId="5914BDCF" w:rsidR="00A158D5" w:rsidRDefault="00A158D5" w:rsidP="00235B97">
      <w:pPr>
        <w:pStyle w:val="ListParagraph"/>
        <w:numPr>
          <w:ilvl w:val="0"/>
          <w:numId w:val="2"/>
        </w:numPr>
        <w:spacing w:after="0"/>
        <w:ind w:left="426" w:hanging="284"/>
        <w:rPr>
          <w:b/>
          <w:bCs/>
        </w:rPr>
      </w:pPr>
      <w:r>
        <w:rPr>
          <w:b/>
          <w:bCs/>
        </w:rPr>
        <w:t xml:space="preserve">Altan/vindue projekt: </w:t>
      </w:r>
    </w:p>
    <w:p w14:paraId="47F9CA54" w14:textId="6B59E4C4" w:rsidR="007B3A80" w:rsidRPr="007B3A80" w:rsidRDefault="007B3A80" w:rsidP="00235B97">
      <w:pPr>
        <w:pStyle w:val="ListParagraph"/>
        <w:numPr>
          <w:ilvl w:val="1"/>
          <w:numId w:val="2"/>
        </w:numPr>
        <w:ind w:left="1134" w:hanging="425"/>
      </w:pPr>
      <w:r w:rsidRPr="007B3A80">
        <w:t>Vi afventer fortsat kommunens godkendelse af projektet. Det er desværre usikkert om de kan godkende en løsning for de to midterste stuelejligheder. Her er kommunen tilsyneladende blevet mere restriktive end tidligere.</w:t>
      </w:r>
    </w:p>
    <w:p w14:paraId="1B10D90F" w14:textId="21CF9540" w:rsidR="00037763" w:rsidRPr="0060055B" w:rsidRDefault="007B3A80" w:rsidP="00235B97">
      <w:pPr>
        <w:pStyle w:val="ListParagraph"/>
        <w:numPr>
          <w:ilvl w:val="1"/>
          <w:numId w:val="2"/>
        </w:numPr>
        <w:spacing w:after="0"/>
        <w:ind w:left="1134" w:hanging="425"/>
      </w:pPr>
      <w:r>
        <w:t xml:space="preserve">Vi beder Min Altan om at rykke kommunen for svar. </w:t>
      </w:r>
    </w:p>
    <w:p w14:paraId="501E17C1" w14:textId="697E127B" w:rsidR="009C0C84" w:rsidRDefault="009C0C84" w:rsidP="009C0C84">
      <w:pPr>
        <w:spacing w:after="0"/>
        <w:rPr>
          <w:rFonts w:ascii="AAAAAE+Helvetica" w:hAnsi="AAAAAE+Helvetica" w:cs="AAAAAE+Helvetica"/>
        </w:rPr>
      </w:pPr>
      <w:r>
        <w:rPr>
          <w:b/>
          <w:bCs/>
        </w:rPr>
        <w:t>4. Økonomi</w:t>
      </w:r>
    </w:p>
    <w:p w14:paraId="421F5062" w14:textId="63B5CA48" w:rsidR="009C0C84" w:rsidRPr="009C0C84" w:rsidRDefault="009C0C84" w:rsidP="005F57D5">
      <w:pPr>
        <w:pStyle w:val="ListParagraph"/>
        <w:numPr>
          <w:ilvl w:val="0"/>
          <w:numId w:val="2"/>
        </w:numPr>
        <w:spacing w:after="0"/>
        <w:ind w:left="426" w:hanging="284"/>
        <w:rPr>
          <w:rFonts w:ascii="AAAAAE+Helvetica" w:hAnsi="AAAAAE+Helvetica" w:cs="AAAAAE+Helvetica"/>
        </w:rPr>
      </w:pPr>
      <w:r w:rsidRPr="009C0C84">
        <w:rPr>
          <w:rFonts w:ascii="AAAAAE+Helvetica" w:hAnsi="AAAAAE+Helvetica" w:cs="AAAAAE+Helvetica"/>
        </w:rPr>
        <w:t>Ingen bemærkninger.</w:t>
      </w:r>
    </w:p>
    <w:p w14:paraId="040387F0" w14:textId="2B03976E" w:rsidR="003058FD" w:rsidRDefault="009C0C84" w:rsidP="004347C4">
      <w:pPr>
        <w:spacing w:after="0"/>
        <w:rPr>
          <w:b/>
          <w:bCs/>
        </w:rPr>
      </w:pPr>
      <w:r>
        <w:rPr>
          <w:b/>
          <w:bCs/>
        </w:rPr>
        <w:t>5.</w:t>
      </w:r>
      <w:r w:rsidR="007E7CFC">
        <w:rPr>
          <w:b/>
          <w:bCs/>
        </w:rPr>
        <w:t xml:space="preserve"> </w:t>
      </w:r>
      <w:r w:rsidR="003058FD">
        <w:rPr>
          <w:b/>
          <w:bCs/>
        </w:rPr>
        <w:t>Evt.</w:t>
      </w:r>
    </w:p>
    <w:p w14:paraId="7C523FD4" w14:textId="12B7E0CD" w:rsidR="00C47D9F" w:rsidRPr="005571EF" w:rsidRDefault="005571EF" w:rsidP="005571EF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Ingen bemærkninger</w:t>
      </w:r>
    </w:p>
    <w:p w14:paraId="419BDC4C" w14:textId="250CD3C9" w:rsidR="009C0C84" w:rsidRPr="009C0C84" w:rsidRDefault="009C0C84" w:rsidP="009C0C84">
      <w:pPr>
        <w:spacing w:after="0"/>
        <w:rPr>
          <w:b/>
          <w:bCs/>
        </w:rPr>
      </w:pPr>
      <w:r>
        <w:rPr>
          <w:b/>
          <w:bCs/>
        </w:rPr>
        <w:t>6. Næste møde</w:t>
      </w:r>
    </w:p>
    <w:p w14:paraId="0A1AC9ED" w14:textId="2E85E1F1" w:rsidR="009C0C84" w:rsidRPr="000145DC" w:rsidRDefault="00235B97" w:rsidP="005F57D5">
      <w:pPr>
        <w:pStyle w:val="ListParagraph"/>
        <w:numPr>
          <w:ilvl w:val="0"/>
          <w:numId w:val="2"/>
        </w:numPr>
        <w:spacing w:after="0"/>
        <w:ind w:left="426" w:hanging="284"/>
        <w:rPr>
          <w:rFonts w:ascii="AAAAAE+Helvetica" w:hAnsi="AAAAAE+Helvetica" w:cs="AAAAAE+Helvetica"/>
        </w:rPr>
      </w:pPr>
      <w:r>
        <w:rPr>
          <w:rFonts w:ascii="AAAAAE+Helvetica" w:hAnsi="AAAAAE+Helvetica" w:cs="AAAAAE+Helvetica"/>
        </w:rPr>
        <w:t>10 september 2025 kl. 19.30</w:t>
      </w:r>
    </w:p>
    <w:sectPr w:rsidR="009C0C84" w:rsidRPr="000145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A6C2" w14:textId="77777777" w:rsidR="004C21C1" w:rsidRDefault="004C21C1" w:rsidP="003820D0">
      <w:pPr>
        <w:spacing w:after="0" w:line="240" w:lineRule="auto"/>
      </w:pPr>
      <w:r>
        <w:separator/>
      </w:r>
    </w:p>
  </w:endnote>
  <w:endnote w:type="continuationSeparator" w:id="0">
    <w:p w14:paraId="5133CD0C" w14:textId="77777777" w:rsidR="004C21C1" w:rsidRDefault="004C21C1" w:rsidP="003820D0">
      <w:pPr>
        <w:spacing w:after="0" w:line="240" w:lineRule="auto"/>
      </w:pPr>
      <w:r>
        <w:continuationSeparator/>
      </w:r>
    </w:p>
  </w:endnote>
  <w:endnote w:type="continuationNotice" w:id="1">
    <w:p w14:paraId="0EA83DDC" w14:textId="77777777" w:rsidR="004C21C1" w:rsidRDefault="004C2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AAAC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E+Helvetic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77CA" w14:textId="77777777" w:rsidR="004C21C1" w:rsidRDefault="004C21C1" w:rsidP="003820D0">
      <w:pPr>
        <w:spacing w:after="0" w:line="240" w:lineRule="auto"/>
      </w:pPr>
      <w:r>
        <w:separator/>
      </w:r>
    </w:p>
  </w:footnote>
  <w:footnote w:type="continuationSeparator" w:id="0">
    <w:p w14:paraId="4A6790E9" w14:textId="77777777" w:rsidR="004C21C1" w:rsidRDefault="004C21C1" w:rsidP="003820D0">
      <w:pPr>
        <w:spacing w:after="0" w:line="240" w:lineRule="auto"/>
      </w:pPr>
      <w:r>
        <w:continuationSeparator/>
      </w:r>
    </w:p>
  </w:footnote>
  <w:footnote w:type="continuationNotice" w:id="1">
    <w:p w14:paraId="614BE093" w14:textId="77777777" w:rsidR="004C21C1" w:rsidRDefault="004C21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5F5E"/>
    <w:multiLevelType w:val="hybridMultilevel"/>
    <w:tmpl w:val="12443234"/>
    <w:numStyleLink w:val="Importeretformat2"/>
  </w:abstractNum>
  <w:abstractNum w:abstractNumId="1" w15:restartNumberingAfterBreak="0">
    <w:nsid w:val="36C908EE"/>
    <w:multiLevelType w:val="hybridMultilevel"/>
    <w:tmpl w:val="6122C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41140"/>
    <w:multiLevelType w:val="hybridMultilevel"/>
    <w:tmpl w:val="12443234"/>
    <w:styleLink w:val="Importeretformat2"/>
    <w:lvl w:ilvl="0" w:tplc="7E0E7048">
      <w:start w:val="1"/>
      <w:numFmt w:val="bullet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8F895D0">
      <w:start w:val="1"/>
      <w:numFmt w:val="bullet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7880EEA">
      <w:start w:val="1"/>
      <w:numFmt w:val="bullet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A1C8D78">
      <w:start w:val="1"/>
      <w:numFmt w:val="bullet"/>
      <w:lvlText w:val="•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B9451AE">
      <w:start w:val="1"/>
      <w:numFmt w:val="bullet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57E834E">
      <w:start w:val="1"/>
      <w:numFmt w:val="bullet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166C1BA">
      <w:start w:val="1"/>
      <w:numFmt w:val="bullet"/>
      <w:lvlText w:val="•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8F4C4C6">
      <w:start w:val="1"/>
      <w:numFmt w:val="bullet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A267388">
      <w:start w:val="1"/>
      <w:numFmt w:val="bullet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58F276D0"/>
    <w:multiLevelType w:val="hybridMultilevel"/>
    <w:tmpl w:val="B50E7B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324E9"/>
    <w:multiLevelType w:val="hybridMultilevel"/>
    <w:tmpl w:val="1C6A55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50EBF"/>
    <w:multiLevelType w:val="hybridMultilevel"/>
    <w:tmpl w:val="C54C6B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85C59"/>
    <w:multiLevelType w:val="hybridMultilevel"/>
    <w:tmpl w:val="FE62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55583">
    <w:abstractNumId w:val="4"/>
  </w:num>
  <w:num w:numId="2" w16cid:durableId="1688484760">
    <w:abstractNumId w:val="1"/>
  </w:num>
  <w:num w:numId="3" w16cid:durableId="434250339">
    <w:abstractNumId w:val="3"/>
  </w:num>
  <w:num w:numId="4" w16cid:durableId="1596161825">
    <w:abstractNumId w:val="5"/>
  </w:num>
  <w:num w:numId="5" w16cid:durableId="1209493657">
    <w:abstractNumId w:val="6"/>
  </w:num>
  <w:num w:numId="6" w16cid:durableId="363212161">
    <w:abstractNumId w:val="0"/>
  </w:num>
  <w:num w:numId="7" w16cid:durableId="548540922">
    <w:abstractNumId w:val="2"/>
  </w:num>
  <w:num w:numId="8" w16cid:durableId="211720875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84"/>
    <w:rsid w:val="00012224"/>
    <w:rsid w:val="000145DC"/>
    <w:rsid w:val="00022FAD"/>
    <w:rsid w:val="00026B4A"/>
    <w:rsid w:val="00037763"/>
    <w:rsid w:val="000470B1"/>
    <w:rsid w:val="00061645"/>
    <w:rsid w:val="00063B35"/>
    <w:rsid w:val="00085C08"/>
    <w:rsid w:val="00090626"/>
    <w:rsid w:val="000A4B15"/>
    <w:rsid w:val="000B422B"/>
    <w:rsid w:val="000B5E81"/>
    <w:rsid w:val="000D1D8A"/>
    <w:rsid w:val="000F7CCA"/>
    <w:rsid w:val="00127B5B"/>
    <w:rsid w:val="00167338"/>
    <w:rsid w:val="001905AC"/>
    <w:rsid w:val="001C0156"/>
    <w:rsid w:val="001C35DE"/>
    <w:rsid w:val="001D4BDC"/>
    <w:rsid w:val="00203D71"/>
    <w:rsid w:val="002176D8"/>
    <w:rsid w:val="00217CFE"/>
    <w:rsid w:val="002271EE"/>
    <w:rsid w:val="00235B97"/>
    <w:rsid w:val="00263671"/>
    <w:rsid w:val="00265732"/>
    <w:rsid w:val="0027033B"/>
    <w:rsid w:val="0027658E"/>
    <w:rsid w:val="00283372"/>
    <w:rsid w:val="00287033"/>
    <w:rsid w:val="002975B6"/>
    <w:rsid w:val="002B3C07"/>
    <w:rsid w:val="002B70C8"/>
    <w:rsid w:val="002C6EB6"/>
    <w:rsid w:val="002C7CE7"/>
    <w:rsid w:val="002D53BC"/>
    <w:rsid w:val="002E2C3E"/>
    <w:rsid w:val="003058FD"/>
    <w:rsid w:val="00306ADD"/>
    <w:rsid w:val="00342196"/>
    <w:rsid w:val="00353FF4"/>
    <w:rsid w:val="0035690C"/>
    <w:rsid w:val="00361350"/>
    <w:rsid w:val="003625BA"/>
    <w:rsid w:val="00372004"/>
    <w:rsid w:val="003820D0"/>
    <w:rsid w:val="0039438A"/>
    <w:rsid w:val="003B2AD1"/>
    <w:rsid w:val="003B4FE9"/>
    <w:rsid w:val="003C7C5E"/>
    <w:rsid w:val="003D78A5"/>
    <w:rsid w:val="0041256F"/>
    <w:rsid w:val="00420CD4"/>
    <w:rsid w:val="004347C4"/>
    <w:rsid w:val="004370D2"/>
    <w:rsid w:val="004375F9"/>
    <w:rsid w:val="004542CC"/>
    <w:rsid w:val="00463163"/>
    <w:rsid w:val="00476697"/>
    <w:rsid w:val="00480362"/>
    <w:rsid w:val="00494BF7"/>
    <w:rsid w:val="004A5575"/>
    <w:rsid w:val="004A76A5"/>
    <w:rsid w:val="004B556C"/>
    <w:rsid w:val="004C21C1"/>
    <w:rsid w:val="004C6EB7"/>
    <w:rsid w:val="004D2851"/>
    <w:rsid w:val="004E2D4C"/>
    <w:rsid w:val="004E2FCD"/>
    <w:rsid w:val="004E36AC"/>
    <w:rsid w:val="0051269C"/>
    <w:rsid w:val="00515B60"/>
    <w:rsid w:val="005243F4"/>
    <w:rsid w:val="00541DC3"/>
    <w:rsid w:val="00555E4D"/>
    <w:rsid w:val="005571EF"/>
    <w:rsid w:val="0057062F"/>
    <w:rsid w:val="00575766"/>
    <w:rsid w:val="00584827"/>
    <w:rsid w:val="00585A28"/>
    <w:rsid w:val="005A08B0"/>
    <w:rsid w:val="005A08C4"/>
    <w:rsid w:val="005B61C0"/>
    <w:rsid w:val="005D0E12"/>
    <w:rsid w:val="005F3194"/>
    <w:rsid w:val="005F57D5"/>
    <w:rsid w:val="0060055B"/>
    <w:rsid w:val="00606165"/>
    <w:rsid w:val="00616220"/>
    <w:rsid w:val="0062083D"/>
    <w:rsid w:val="00621F3C"/>
    <w:rsid w:val="0062268D"/>
    <w:rsid w:val="00637B44"/>
    <w:rsid w:val="00650A58"/>
    <w:rsid w:val="006542CE"/>
    <w:rsid w:val="006718A0"/>
    <w:rsid w:val="006B6EE5"/>
    <w:rsid w:val="006E1954"/>
    <w:rsid w:val="00701A79"/>
    <w:rsid w:val="0070234D"/>
    <w:rsid w:val="0070347F"/>
    <w:rsid w:val="00712BC3"/>
    <w:rsid w:val="007155D6"/>
    <w:rsid w:val="00724D32"/>
    <w:rsid w:val="00725568"/>
    <w:rsid w:val="00730897"/>
    <w:rsid w:val="0074118B"/>
    <w:rsid w:val="00742AEB"/>
    <w:rsid w:val="00753B5A"/>
    <w:rsid w:val="00760067"/>
    <w:rsid w:val="0079450A"/>
    <w:rsid w:val="00797A67"/>
    <w:rsid w:val="007A1933"/>
    <w:rsid w:val="007B39B9"/>
    <w:rsid w:val="007B3A80"/>
    <w:rsid w:val="007C35FF"/>
    <w:rsid w:val="007C41E6"/>
    <w:rsid w:val="007C445E"/>
    <w:rsid w:val="007C6F87"/>
    <w:rsid w:val="007E7CFC"/>
    <w:rsid w:val="00802EFC"/>
    <w:rsid w:val="00822A70"/>
    <w:rsid w:val="00841DDD"/>
    <w:rsid w:val="0084214C"/>
    <w:rsid w:val="00845BC7"/>
    <w:rsid w:val="008521F0"/>
    <w:rsid w:val="008672FB"/>
    <w:rsid w:val="0087095F"/>
    <w:rsid w:val="00891BE6"/>
    <w:rsid w:val="008A5124"/>
    <w:rsid w:val="008B41C8"/>
    <w:rsid w:val="008B52A2"/>
    <w:rsid w:val="008C1BD6"/>
    <w:rsid w:val="008C63B3"/>
    <w:rsid w:val="008D7BD2"/>
    <w:rsid w:val="008E02BA"/>
    <w:rsid w:val="008E29CD"/>
    <w:rsid w:val="008E5637"/>
    <w:rsid w:val="008F29AC"/>
    <w:rsid w:val="009025B0"/>
    <w:rsid w:val="00927C8B"/>
    <w:rsid w:val="0095055C"/>
    <w:rsid w:val="00965BB7"/>
    <w:rsid w:val="00995EF8"/>
    <w:rsid w:val="009B02A4"/>
    <w:rsid w:val="009B2BA0"/>
    <w:rsid w:val="009C0C84"/>
    <w:rsid w:val="009C12F5"/>
    <w:rsid w:val="00A03701"/>
    <w:rsid w:val="00A04487"/>
    <w:rsid w:val="00A12DD4"/>
    <w:rsid w:val="00A158D5"/>
    <w:rsid w:val="00A2320A"/>
    <w:rsid w:val="00A236C0"/>
    <w:rsid w:val="00A45113"/>
    <w:rsid w:val="00A5260A"/>
    <w:rsid w:val="00A709D1"/>
    <w:rsid w:val="00A85281"/>
    <w:rsid w:val="00A96DE9"/>
    <w:rsid w:val="00AA1FA8"/>
    <w:rsid w:val="00AB7B3F"/>
    <w:rsid w:val="00AC3A2F"/>
    <w:rsid w:val="00B109FD"/>
    <w:rsid w:val="00B226E5"/>
    <w:rsid w:val="00B43A68"/>
    <w:rsid w:val="00B60450"/>
    <w:rsid w:val="00B658C2"/>
    <w:rsid w:val="00B77374"/>
    <w:rsid w:val="00BB5E35"/>
    <w:rsid w:val="00BD4E5C"/>
    <w:rsid w:val="00BE0D03"/>
    <w:rsid w:val="00BF22C1"/>
    <w:rsid w:val="00BF3BAA"/>
    <w:rsid w:val="00C153AD"/>
    <w:rsid w:val="00C251D9"/>
    <w:rsid w:val="00C3202A"/>
    <w:rsid w:val="00C344B3"/>
    <w:rsid w:val="00C348B7"/>
    <w:rsid w:val="00C47D9F"/>
    <w:rsid w:val="00C52CF3"/>
    <w:rsid w:val="00C62DD2"/>
    <w:rsid w:val="00C8695C"/>
    <w:rsid w:val="00CD6E00"/>
    <w:rsid w:val="00CE6407"/>
    <w:rsid w:val="00CF0F4C"/>
    <w:rsid w:val="00CF40F7"/>
    <w:rsid w:val="00D202BF"/>
    <w:rsid w:val="00D32663"/>
    <w:rsid w:val="00D3695E"/>
    <w:rsid w:val="00D76AA5"/>
    <w:rsid w:val="00D917A1"/>
    <w:rsid w:val="00D92095"/>
    <w:rsid w:val="00D96DB2"/>
    <w:rsid w:val="00D96EB7"/>
    <w:rsid w:val="00DA35EB"/>
    <w:rsid w:val="00DC372F"/>
    <w:rsid w:val="00DC481A"/>
    <w:rsid w:val="00DC7FFA"/>
    <w:rsid w:val="00DD24E7"/>
    <w:rsid w:val="00DE3681"/>
    <w:rsid w:val="00DE65B9"/>
    <w:rsid w:val="00E04859"/>
    <w:rsid w:val="00E05EF4"/>
    <w:rsid w:val="00E3220A"/>
    <w:rsid w:val="00E63F9A"/>
    <w:rsid w:val="00E766C7"/>
    <w:rsid w:val="00E94E94"/>
    <w:rsid w:val="00E96994"/>
    <w:rsid w:val="00EA154C"/>
    <w:rsid w:val="00EA1586"/>
    <w:rsid w:val="00EB2380"/>
    <w:rsid w:val="00EB56E9"/>
    <w:rsid w:val="00ED44DE"/>
    <w:rsid w:val="00ED6736"/>
    <w:rsid w:val="00ED6893"/>
    <w:rsid w:val="00ED69EB"/>
    <w:rsid w:val="00EE3263"/>
    <w:rsid w:val="00EF3629"/>
    <w:rsid w:val="00F025FF"/>
    <w:rsid w:val="00F15386"/>
    <w:rsid w:val="00F24CFC"/>
    <w:rsid w:val="00F254DC"/>
    <w:rsid w:val="00F64772"/>
    <w:rsid w:val="00F90B5D"/>
    <w:rsid w:val="00FD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8CE48"/>
  <w15:chartTrackingRefBased/>
  <w15:docId w15:val="{F6850A93-758A-404A-9D6C-A2882208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A08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08C4"/>
  </w:style>
  <w:style w:type="paragraph" w:styleId="Footer">
    <w:name w:val="footer"/>
    <w:basedOn w:val="Normal"/>
    <w:link w:val="FooterChar"/>
    <w:uiPriority w:val="99"/>
    <w:semiHidden/>
    <w:unhideWhenUsed/>
    <w:rsid w:val="005A08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08C4"/>
  </w:style>
  <w:style w:type="numbering" w:customStyle="1" w:styleId="Importeretformat2">
    <w:name w:val="Importeret format 2"/>
    <w:rsid w:val="007B3A80"/>
    <w:pPr>
      <w:numPr>
        <w:numId w:val="7"/>
      </w:numPr>
    </w:pPr>
  </w:style>
  <w:style w:type="paragraph" w:styleId="NormalWeb">
    <w:name w:val="Normal (Web)"/>
    <w:basedOn w:val="Normal"/>
    <w:uiPriority w:val="99"/>
    <w:semiHidden/>
    <w:unhideWhenUsed/>
    <w:rsid w:val="003720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20250425 120649 Blank vertical</Template>
  <TotalTime>15</TotalTime>
  <Pages>1</Pages>
  <Words>262</Words>
  <Characters>1439</Characters>
  <Application>Microsoft Office Word</Application>
  <DocSecurity>0</DocSecurity>
  <Lines>39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Hansen</dc:creator>
  <cp:keywords/>
  <dc:description/>
  <cp:lastModifiedBy>Esben Bo Boisen</cp:lastModifiedBy>
  <cp:revision>9</cp:revision>
  <dcterms:created xsi:type="dcterms:W3CDTF">2025-08-05T18:16:00Z</dcterms:created>
  <dcterms:modified xsi:type="dcterms:W3CDTF">2025-08-05T18:27:00Z</dcterms:modified>
</cp:coreProperties>
</file>