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EF5B" w14:textId="14ECAB9A" w:rsidR="008042B6" w:rsidRPr="00C64133" w:rsidRDefault="008042B6" w:rsidP="008042B6">
      <w:pPr>
        <w:spacing w:after="0"/>
        <w:rPr>
          <w:rFonts w:cstheme="minorHAnsi"/>
          <w:b/>
          <w:bCs/>
          <w:sz w:val="40"/>
          <w:szCs w:val="40"/>
        </w:rPr>
      </w:pPr>
      <w:r w:rsidRPr="00C64133">
        <w:rPr>
          <w:rFonts w:cstheme="minorHAnsi"/>
          <w:b/>
          <w:bCs/>
          <w:sz w:val="40"/>
          <w:szCs w:val="40"/>
        </w:rPr>
        <w:t xml:space="preserve">Referat: Bestyrelsesmøde den 10. sep. 2025 </w:t>
      </w:r>
    </w:p>
    <w:p w14:paraId="60876CAB" w14:textId="77777777" w:rsidR="008042B6" w:rsidRPr="00C64133" w:rsidRDefault="008042B6" w:rsidP="008042B6">
      <w:pPr>
        <w:spacing w:after="0"/>
        <w:rPr>
          <w:rFonts w:cstheme="minorHAnsi"/>
        </w:rPr>
      </w:pPr>
    </w:p>
    <w:p w14:paraId="4660CA91" w14:textId="676F5990" w:rsidR="008042B6" w:rsidRPr="00EE48EB" w:rsidRDefault="008042B6" w:rsidP="008042B6">
      <w:pPr>
        <w:spacing w:after="0"/>
        <w:rPr>
          <w:rFonts w:cstheme="minorHAnsi"/>
        </w:rPr>
      </w:pPr>
      <w:r w:rsidRPr="00EE48EB">
        <w:rPr>
          <w:rFonts w:cstheme="minorHAnsi"/>
        </w:rPr>
        <w:t xml:space="preserve">Deltagere: Thomas, Clea, Esben, </w:t>
      </w:r>
      <w:proofErr w:type="spellStart"/>
      <w:r w:rsidRPr="00EE48EB">
        <w:rPr>
          <w:rFonts w:cstheme="minorHAnsi"/>
        </w:rPr>
        <w:t>Florentin</w:t>
      </w:r>
      <w:proofErr w:type="spellEnd"/>
      <w:r w:rsidR="006610B9" w:rsidRPr="00EE48EB">
        <w:rPr>
          <w:rFonts w:cstheme="minorHAnsi"/>
        </w:rPr>
        <w:t>, Jacob</w:t>
      </w:r>
      <w:r w:rsidR="005D3296" w:rsidRPr="00EE48EB">
        <w:rPr>
          <w:rFonts w:cstheme="minorHAnsi"/>
        </w:rPr>
        <w:t>.</w:t>
      </w:r>
    </w:p>
    <w:p w14:paraId="0A47EC7A" w14:textId="77777777" w:rsidR="008042B6" w:rsidRPr="00EE48EB" w:rsidRDefault="008042B6" w:rsidP="008042B6">
      <w:pPr>
        <w:spacing w:after="0"/>
        <w:rPr>
          <w:rFonts w:cstheme="minorHAnsi"/>
          <w:b/>
          <w:bCs/>
        </w:rPr>
      </w:pPr>
    </w:p>
    <w:p w14:paraId="0447C8F5" w14:textId="77777777" w:rsidR="008042B6" w:rsidRPr="00C64133" w:rsidRDefault="008042B6" w:rsidP="008042B6">
      <w:pPr>
        <w:spacing w:after="0"/>
        <w:rPr>
          <w:rFonts w:cstheme="minorHAnsi"/>
          <w:b/>
          <w:bCs/>
        </w:rPr>
      </w:pPr>
      <w:r w:rsidRPr="00C64133">
        <w:rPr>
          <w:rFonts w:cstheme="minorHAnsi"/>
          <w:b/>
          <w:bCs/>
        </w:rPr>
        <w:t xml:space="preserve">1. Godkendelse af referat </w:t>
      </w:r>
    </w:p>
    <w:p w14:paraId="50F5212A" w14:textId="77777777" w:rsidR="008042B6" w:rsidRPr="00C64133" w:rsidRDefault="008042B6" w:rsidP="008042B6">
      <w:pPr>
        <w:pStyle w:val="Listeafsnit"/>
        <w:numPr>
          <w:ilvl w:val="0"/>
          <w:numId w:val="4"/>
        </w:numPr>
        <w:spacing w:after="0"/>
        <w:ind w:left="426" w:hanging="284"/>
        <w:rPr>
          <w:rFonts w:cstheme="minorHAnsi"/>
          <w:b/>
          <w:bCs/>
        </w:rPr>
      </w:pPr>
      <w:r w:rsidRPr="00C64133">
        <w:rPr>
          <w:rFonts w:cstheme="minorHAnsi"/>
        </w:rPr>
        <w:t>Ingen bemærkninger</w:t>
      </w:r>
    </w:p>
    <w:p w14:paraId="20A8BEF5" w14:textId="77777777" w:rsidR="006610B9" w:rsidRPr="00C64133" w:rsidRDefault="006610B9" w:rsidP="006610B9">
      <w:pPr>
        <w:pStyle w:val="Listeafsnit"/>
        <w:spacing w:after="0"/>
        <w:ind w:left="426"/>
        <w:rPr>
          <w:rFonts w:cstheme="minorHAnsi"/>
          <w:b/>
          <w:bCs/>
        </w:rPr>
      </w:pPr>
    </w:p>
    <w:p w14:paraId="67063101" w14:textId="77777777" w:rsidR="008042B6" w:rsidRPr="00C64133" w:rsidRDefault="008042B6" w:rsidP="008042B6">
      <w:pPr>
        <w:spacing w:after="0"/>
        <w:rPr>
          <w:rFonts w:cstheme="minorHAnsi"/>
          <w:b/>
          <w:bCs/>
        </w:rPr>
      </w:pPr>
      <w:r w:rsidRPr="00C64133">
        <w:rPr>
          <w:rFonts w:cstheme="minorHAnsi"/>
          <w:b/>
          <w:bCs/>
        </w:rPr>
        <w:t xml:space="preserve">2. Nye henvendelser/siden sidst </w:t>
      </w:r>
    </w:p>
    <w:p w14:paraId="77BD31AF" w14:textId="06D2693C" w:rsidR="006610B9" w:rsidRPr="00C64133" w:rsidRDefault="006610B9" w:rsidP="006610B9">
      <w:pPr>
        <w:pStyle w:val="Listeafsnit"/>
        <w:numPr>
          <w:ilvl w:val="0"/>
          <w:numId w:val="5"/>
        </w:numPr>
        <w:spacing w:after="0"/>
        <w:ind w:left="426" w:hanging="284"/>
        <w:rPr>
          <w:rFonts w:cstheme="minorHAnsi"/>
          <w:b/>
          <w:bCs/>
        </w:rPr>
      </w:pPr>
      <w:r w:rsidRPr="00C64133">
        <w:rPr>
          <w:rFonts w:cstheme="minorHAnsi"/>
        </w:rPr>
        <w:t xml:space="preserve">Tak for en vellykket arbejdsdag, hvor mange mødte op og </w:t>
      </w:r>
      <w:r w:rsidR="00EE48EB">
        <w:rPr>
          <w:rFonts w:cstheme="minorHAnsi"/>
        </w:rPr>
        <w:t>vi fik løst</w:t>
      </w:r>
      <w:r w:rsidRPr="00C64133">
        <w:rPr>
          <w:rFonts w:cstheme="minorHAnsi"/>
        </w:rPr>
        <w:t xml:space="preserve"> </w:t>
      </w:r>
      <w:r w:rsidR="00EE48EB">
        <w:rPr>
          <w:rFonts w:cstheme="minorHAnsi"/>
        </w:rPr>
        <w:t>en lang række opgaver</w:t>
      </w:r>
      <w:r w:rsidRPr="00C64133">
        <w:rPr>
          <w:rFonts w:cstheme="minorHAnsi"/>
        </w:rPr>
        <w:t>. Mange havde også løst deres opgaver inden arbejdsdagen</w:t>
      </w:r>
      <w:r w:rsidR="00EE48EB">
        <w:rPr>
          <w:rFonts w:cstheme="minorHAnsi"/>
        </w:rPr>
        <w:t xml:space="preserve"> – tak for det.</w:t>
      </w:r>
    </w:p>
    <w:p w14:paraId="00B29504" w14:textId="6DB3EB65" w:rsidR="006610B9" w:rsidRPr="00C64133" w:rsidRDefault="006610B9" w:rsidP="006610B9">
      <w:pPr>
        <w:pStyle w:val="Listeafsnit"/>
        <w:numPr>
          <w:ilvl w:val="0"/>
          <w:numId w:val="5"/>
        </w:numPr>
        <w:spacing w:after="0"/>
        <w:ind w:left="426" w:hanging="284"/>
        <w:rPr>
          <w:rFonts w:cstheme="minorHAnsi"/>
          <w:b/>
          <w:bCs/>
        </w:rPr>
      </w:pPr>
      <w:r w:rsidRPr="00C64133">
        <w:rPr>
          <w:rFonts w:cstheme="minorHAnsi"/>
        </w:rPr>
        <w:t>Der er et ledigt kælderrum efter Marianne, som kan lejes. Er man interesseret kan man kontakte bestyrelsen.</w:t>
      </w:r>
    </w:p>
    <w:p w14:paraId="585253A6" w14:textId="77777777" w:rsidR="006610B9" w:rsidRPr="00C64133" w:rsidRDefault="006610B9" w:rsidP="006610B9">
      <w:pPr>
        <w:spacing w:after="0"/>
        <w:rPr>
          <w:rFonts w:cstheme="minorHAnsi"/>
          <w:b/>
          <w:bCs/>
        </w:rPr>
      </w:pPr>
    </w:p>
    <w:p w14:paraId="02B59E8B" w14:textId="77AD8EF5" w:rsidR="008042B6" w:rsidRPr="00C64133" w:rsidRDefault="008042B6" w:rsidP="006610B9">
      <w:pPr>
        <w:spacing w:after="0"/>
        <w:rPr>
          <w:rFonts w:cstheme="minorHAnsi"/>
          <w:b/>
          <w:bCs/>
        </w:rPr>
      </w:pPr>
      <w:r w:rsidRPr="00C64133">
        <w:rPr>
          <w:rFonts w:cstheme="minorHAnsi"/>
          <w:b/>
          <w:bCs/>
        </w:rPr>
        <w:t>3. Igangværende sager</w:t>
      </w:r>
    </w:p>
    <w:p w14:paraId="753306ED" w14:textId="11C82C1F" w:rsidR="008042B6" w:rsidRPr="00C64133" w:rsidRDefault="008042B6" w:rsidP="006610B9">
      <w:pPr>
        <w:pStyle w:val="Listeafsnit"/>
        <w:spacing w:after="0"/>
        <w:ind w:left="426"/>
        <w:rPr>
          <w:rFonts w:cstheme="minorHAnsi"/>
          <w:b/>
          <w:bCs/>
        </w:rPr>
      </w:pPr>
    </w:p>
    <w:p w14:paraId="419DACA2" w14:textId="482E7D4E" w:rsidR="008042B6" w:rsidRPr="00C64133" w:rsidRDefault="008042B6" w:rsidP="008042B6">
      <w:pPr>
        <w:pStyle w:val="Listeafsnit"/>
        <w:numPr>
          <w:ilvl w:val="0"/>
          <w:numId w:val="4"/>
        </w:numPr>
        <w:spacing w:after="0"/>
        <w:ind w:left="426" w:hanging="284"/>
        <w:rPr>
          <w:rFonts w:cstheme="minorHAnsi"/>
          <w:b/>
          <w:bCs/>
        </w:rPr>
      </w:pPr>
      <w:r w:rsidRPr="00C64133">
        <w:rPr>
          <w:rFonts w:cstheme="minorHAnsi"/>
          <w:b/>
          <w:bCs/>
        </w:rPr>
        <w:t>Altan/vindue</w:t>
      </w:r>
      <w:r w:rsidR="006610B9" w:rsidRPr="00C64133">
        <w:rPr>
          <w:rFonts w:cstheme="minorHAnsi"/>
          <w:b/>
          <w:bCs/>
        </w:rPr>
        <w:t>s-</w:t>
      </w:r>
      <w:r w:rsidRPr="00C64133">
        <w:rPr>
          <w:rFonts w:cstheme="minorHAnsi"/>
          <w:b/>
          <w:bCs/>
        </w:rPr>
        <w:t xml:space="preserve">projekt: </w:t>
      </w:r>
    </w:p>
    <w:p w14:paraId="7F0D202D" w14:textId="2AA8D23F" w:rsidR="00320F6E" w:rsidRPr="00C64133" w:rsidRDefault="006610B9" w:rsidP="00320F6E">
      <w:pPr>
        <w:pStyle w:val="Listeafsnit"/>
        <w:numPr>
          <w:ilvl w:val="1"/>
          <w:numId w:val="4"/>
        </w:numPr>
        <w:spacing w:after="0"/>
        <w:rPr>
          <w:rFonts w:cstheme="minorHAnsi"/>
          <w:b/>
          <w:bCs/>
        </w:rPr>
      </w:pPr>
      <w:r w:rsidRPr="00C64133">
        <w:rPr>
          <w:rFonts w:cstheme="minorHAnsi"/>
        </w:rPr>
        <w:t>Vi har fået byggetilladelse til vores vindues/altanprojekt. Dog ikke på de to stuelejligheder, som oplyst i nyhedsmail</w:t>
      </w:r>
      <w:r w:rsidR="00EE48EB">
        <w:rPr>
          <w:rFonts w:cstheme="minorHAnsi"/>
        </w:rPr>
        <w:t xml:space="preserve"> udsendt i </w:t>
      </w:r>
      <w:proofErr w:type="spellStart"/>
      <w:r w:rsidR="00EE48EB">
        <w:rPr>
          <w:rFonts w:cstheme="minorHAnsi"/>
        </w:rPr>
        <w:t>Probo</w:t>
      </w:r>
      <w:proofErr w:type="spellEnd"/>
      <w:r w:rsidR="00EE48EB">
        <w:rPr>
          <w:rFonts w:cstheme="minorHAnsi"/>
        </w:rPr>
        <w:t xml:space="preserve"> 6. </w:t>
      </w:r>
      <w:proofErr w:type="gramStart"/>
      <w:r w:rsidR="00EE48EB">
        <w:rPr>
          <w:rFonts w:cstheme="minorHAnsi"/>
        </w:rPr>
        <w:t>august.</w:t>
      </w:r>
      <w:r w:rsidRPr="00C64133">
        <w:rPr>
          <w:rFonts w:cstheme="minorHAnsi"/>
        </w:rPr>
        <w:t>.</w:t>
      </w:r>
      <w:proofErr w:type="gramEnd"/>
      <w:r w:rsidRPr="00C64133">
        <w:rPr>
          <w:rFonts w:cstheme="minorHAnsi"/>
        </w:rPr>
        <w:t xml:space="preserve"> Bestyrelsen informerer</w:t>
      </w:r>
      <w:r w:rsidR="00C3687D" w:rsidRPr="00C64133">
        <w:rPr>
          <w:rFonts w:cstheme="minorHAnsi"/>
        </w:rPr>
        <w:t xml:space="preserve"> nærmere,</w:t>
      </w:r>
      <w:r w:rsidRPr="00C64133">
        <w:rPr>
          <w:rFonts w:cstheme="minorHAnsi"/>
        </w:rPr>
        <w:t xml:space="preserve"> når vi kender den opdaterede tidsplan for projektet.</w:t>
      </w:r>
    </w:p>
    <w:p w14:paraId="5FDC5534" w14:textId="62708A9E" w:rsidR="00C3687D" w:rsidRPr="00C64133" w:rsidRDefault="00320F6E" w:rsidP="00320F6E">
      <w:pPr>
        <w:pStyle w:val="Listeafsnit"/>
        <w:numPr>
          <w:ilvl w:val="0"/>
          <w:numId w:val="4"/>
        </w:numPr>
        <w:spacing w:after="0"/>
        <w:ind w:left="426" w:hanging="284"/>
        <w:rPr>
          <w:rFonts w:cstheme="minorHAnsi"/>
          <w:b/>
          <w:bCs/>
        </w:rPr>
      </w:pPr>
      <w:r w:rsidRPr="00C64133">
        <w:rPr>
          <w:rFonts w:cstheme="minorHAnsi"/>
          <w:b/>
          <w:bCs/>
        </w:rPr>
        <w:t>Husk</w:t>
      </w:r>
      <w:r w:rsidR="00EE48EB">
        <w:rPr>
          <w:rFonts w:cstheme="minorHAnsi"/>
          <w:b/>
          <w:bCs/>
        </w:rPr>
        <w:t xml:space="preserve"> at vi holder</w:t>
      </w:r>
      <w:r w:rsidRPr="00C64133">
        <w:rPr>
          <w:rFonts w:cstheme="minorHAnsi"/>
          <w:b/>
          <w:bCs/>
        </w:rPr>
        <w:t xml:space="preserve"> generalforsamling d. 8. oktober!</w:t>
      </w:r>
    </w:p>
    <w:p w14:paraId="30B3F266" w14:textId="77777777" w:rsidR="006610B9" w:rsidRPr="00C64133" w:rsidRDefault="006610B9" w:rsidP="006610B9">
      <w:pPr>
        <w:spacing w:after="0"/>
        <w:rPr>
          <w:rFonts w:cstheme="minorHAnsi"/>
        </w:rPr>
      </w:pPr>
    </w:p>
    <w:p w14:paraId="67627B01" w14:textId="77777777" w:rsidR="008042B6" w:rsidRPr="00C64133" w:rsidRDefault="008042B6" w:rsidP="008042B6">
      <w:pPr>
        <w:spacing w:after="0"/>
        <w:rPr>
          <w:rFonts w:cstheme="minorHAnsi"/>
        </w:rPr>
      </w:pPr>
      <w:r w:rsidRPr="00C64133">
        <w:rPr>
          <w:rFonts w:cstheme="minorHAnsi"/>
          <w:b/>
          <w:bCs/>
        </w:rPr>
        <w:t>4. Økonomi</w:t>
      </w:r>
    </w:p>
    <w:p w14:paraId="4815C54E" w14:textId="77777777" w:rsidR="008042B6" w:rsidRPr="00C64133" w:rsidRDefault="008042B6" w:rsidP="008042B6">
      <w:pPr>
        <w:pStyle w:val="Listeafsnit"/>
        <w:numPr>
          <w:ilvl w:val="0"/>
          <w:numId w:val="4"/>
        </w:numPr>
        <w:spacing w:after="0"/>
        <w:ind w:left="426" w:hanging="284"/>
        <w:rPr>
          <w:rFonts w:cstheme="minorHAnsi"/>
        </w:rPr>
      </w:pPr>
      <w:r w:rsidRPr="00C64133">
        <w:rPr>
          <w:rFonts w:cstheme="minorHAnsi"/>
        </w:rPr>
        <w:t>Ingen bemærkninger.</w:t>
      </w:r>
    </w:p>
    <w:p w14:paraId="485CB54B" w14:textId="77777777" w:rsidR="006610B9" w:rsidRPr="00C64133" w:rsidRDefault="006610B9" w:rsidP="006610B9">
      <w:pPr>
        <w:pStyle w:val="Listeafsnit"/>
        <w:spacing w:after="0"/>
        <w:ind w:left="426"/>
        <w:rPr>
          <w:rFonts w:cstheme="minorHAnsi"/>
        </w:rPr>
      </w:pPr>
    </w:p>
    <w:p w14:paraId="063F296A" w14:textId="77777777" w:rsidR="008042B6" w:rsidRPr="00C64133" w:rsidRDefault="008042B6" w:rsidP="008042B6">
      <w:pPr>
        <w:spacing w:after="0"/>
        <w:rPr>
          <w:rFonts w:cstheme="minorHAnsi"/>
          <w:b/>
          <w:bCs/>
        </w:rPr>
      </w:pPr>
      <w:r w:rsidRPr="00C64133">
        <w:rPr>
          <w:rFonts w:cstheme="minorHAnsi"/>
          <w:b/>
          <w:bCs/>
        </w:rPr>
        <w:t>5. Evt.</w:t>
      </w:r>
    </w:p>
    <w:p w14:paraId="40248673" w14:textId="77777777" w:rsidR="008042B6" w:rsidRPr="00C64133" w:rsidRDefault="008042B6" w:rsidP="00B45DCB">
      <w:pPr>
        <w:pStyle w:val="Listeafsnit"/>
        <w:numPr>
          <w:ilvl w:val="0"/>
          <w:numId w:val="4"/>
        </w:numPr>
        <w:spacing w:after="0"/>
        <w:ind w:left="426" w:hanging="284"/>
        <w:rPr>
          <w:rFonts w:cstheme="minorHAnsi"/>
        </w:rPr>
      </w:pPr>
      <w:r w:rsidRPr="00C64133">
        <w:rPr>
          <w:rFonts w:cstheme="minorHAnsi"/>
        </w:rPr>
        <w:t>Ingen bemærkninger</w:t>
      </w:r>
    </w:p>
    <w:p w14:paraId="5660163D" w14:textId="77777777" w:rsidR="006610B9" w:rsidRPr="00C64133" w:rsidRDefault="006610B9" w:rsidP="006610B9">
      <w:pPr>
        <w:pStyle w:val="Listeafsnit"/>
        <w:spacing w:after="0"/>
        <w:rPr>
          <w:rFonts w:cstheme="minorHAnsi"/>
          <w:b/>
          <w:bCs/>
        </w:rPr>
      </w:pPr>
    </w:p>
    <w:p w14:paraId="5446B36E" w14:textId="77777777" w:rsidR="008042B6" w:rsidRPr="00C64133" w:rsidRDefault="008042B6" w:rsidP="008042B6">
      <w:pPr>
        <w:spacing w:after="0"/>
        <w:rPr>
          <w:rFonts w:cstheme="minorHAnsi"/>
          <w:b/>
          <w:bCs/>
        </w:rPr>
      </w:pPr>
      <w:r w:rsidRPr="00C64133">
        <w:rPr>
          <w:rFonts w:cstheme="minorHAnsi"/>
          <w:b/>
          <w:bCs/>
        </w:rPr>
        <w:t>6. Næste møde</w:t>
      </w:r>
    </w:p>
    <w:p w14:paraId="375E7201" w14:textId="1E4BFDF2" w:rsidR="008042B6" w:rsidRPr="00C64133" w:rsidRDefault="005D3296" w:rsidP="008042B6">
      <w:pPr>
        <w:pStyle w:val="Listeafsnit"/>
        <w:numPr>
          <w:ilvl w:val="0"/>
          <w:numId w:val="4"/>
        </w:numPr>
        <w:spacing w:after="0"/>
        <w:ind w:left="426" w:hanging="284"/>
        <w:rPr>
          <w:rFonts w:cstheme="minorHAnsi"/>
        </w:rPr>
      </w:pPr>
      <w:r w:rsidRPr="00C64133">
        <w:rPr>
          <w:rFonts w:cstheme="minorHAnsi"/>
        </w:rPr>
        <w:t xml:space="preserve">1. oktober </w:t>
      </w:r>
      <w:r w:rsidR="008042B6" w:rsidRPr="00C64133">
        <w:rPr>
          <w:rFonts w:cstheme="minorHAnsi"/>
        </w:rPr>
        <w:t>2025 kl. 19.30</w:t>
      </w:r>
    </w:p>
    <w:p w14:paraId="22F6F9CA" w14:textId="77777777" w:rsidR="00327A6E" w:rsidRPr="00C64133" w:rsidRDefault="00327A6E">
      <w:pPr>
        <w:rPr>
          <w:rFonts w:cstheme="minorHAnsi"/>
        </w:rPr>
      </w:pPr>
    </w:p>
    <w:sectPr w:rsidR="00327A6E" w:rsidRPr="00C641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12F98"/>
    <w:multiLevelType w:val="multilevel"/>
    <w:tmpl w:val="25EC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versk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C908EE"/>
    <w:multiLevelType w:val="hybridMultilevel"/>
    <w:tmpl w:val="796488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45ED8"/>
    <w:multiLevelType w:val="multilevel"/>
    <w:tmpl w:val="45F07C2E"/>
    <w:lvl w:ilvl="0">
      <w:start w:val="1"/>
      <w:numFmt w:val="decimal"/>
      <w:pStyle w:val="Oversk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Overskrift3"/>
      <w:lvlText w:val="%1%2%3"/>
      <w:lvlJc w:val="right"/>
      <w:pPr>
        <w:tabs>
          <w:tab w:val="num" w:pos="2495"/>
        </w:tabs>
        <w:ind w:left="2155" w:firstLine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6085C59"/>
    <w:multiLevelType w:val="hybridMultilevel"/>
    <w:tmpl w:val="FE62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35877">
    <w:abstractNumId w:val="2"/>
    <w:lvlOverride w:ilvl="0">
      <w:lvl w:ilvl="0">
        <w:start w:val="1"/>
        <w:numFmt w:val="decimal"/>
        <w:pStyle w:val="Overskrift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Overskrift3"/>
        <w:lvlText w:val="%1.%2.%3"/>
        <w:lvlJc w:val="right"/>
        <w:pPr>
          <w:tabs>
            <w:tab w:val="num" w:pos="2495"/>
          </w:tabs>
          <w:ind w:left="2155" w:firstLine="113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" w16cid:durableId="1020012660">
    <w:abstractNumId w:val="2"/>
  </w:num>
  <w:num w:numId="3" w16cid:durableId="123426337">
    <w:abstractNumId w:val="0"/>
  </w:num>
  <w:num w:numId="4" w16cid:durableId="1688484760">
    <w:abstractNumId w:val="1"/>
  </w:num>
  <w:num w:numId="5" w16cid:durableId="1209493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B6"/>
    <w:rsid w:val="001C08A6"/>
    <w:rsid w:val="00320F6E"/>
    <w:rsid w:val="00327A6E"/>
    <w:rsid w:val="00405E62"/>
    <w:rsid w:val="00584793"/>
    <w:rsid w:val="005D3296"/>
    <w:rsid w:val="00640AEB"/>
    <w:rsid w:val="006610B9"/>
    <w:rsid w:val="008042B6"/>
    <w:rsid w:val="00B45DCB"/>
    <w:rsid w:val="00C3687D"/>
    <w:rsid w:val="00C64133"/>
    <w:rsid w:val="00D14D3D"/>
    <w:rsid w:val="00E12805"/>
    <w:rsid w:val="00EE2FA0"/>
    <w:rsid w:val="00E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4BE10"/>
  <w14:defaultImageDpi w14:val="330"/>
  <w15:chartTrackingRefBased/>
  <w15:docId w15:val="{EFDF16D1-3CFF-4699-9856-75CEBA84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2B6"/>
    <w:rPr>
      <w:kern w:val="0"/>
      <w14:ligatures w14:val="none"/>
    </w:rPr>
  </w:style>
  <w:style w:type="paragraph" w:styleId="Overskrift1">
    <w:name w:val="heading 1"/>
    <w:basedOn w:val="Titel"/>
    <w:next w:val="Normal"/>
    <w:link w:val="Overskrift1Tegn"/>
    <w:uiPriority w:val="9"/>
    <w:qFormat/>
    <w:rsid w:val="001C08A6"/>
    <w:pPr>
      <w:numPr>
        <w:numId w:val="2"/>
      </w:numPr>
      <w:spacing w:after="240"/>
      <w:outlineLvl w:val="0"/>
    </w:pPr>
    <w:rPr>
      <w:rFonts w:ascii="Cambria" w:hAnsi="Cambria"/>
      <w:b/>
      <w:sz w:val="40"/>
    </w:rPr>
  </w:style>
  <w:style w:type="paragraph" w:styleId="Overskrift2">
    <w:name w:val="heading 2"/>
    <w:basedOn w:val="Titel"/>
    <w:next w:val="Normal"/>
    <w:link w:val="Overskrift2Tegn"/>
    <w:uiPriority w:val="9"/>
    <w:unhideWhenUsed/>
    <w:qFormat/>
    <w:rsid w:val="001C08A6"/>
    <w:pPr>
      <w:keepNext/>
      <w:keepLines/>
      <w:numPr>
        <w:ilvl w:val="1"/>
        <w:numId w:val="3"/>
      </w:numPr>
      <w:spacing w:before="40" w:after="120"/>
      <w:ind w:left="567" w:hanging="567"/>
      <w:outlineLvl w:val="1"/>
    </w:pPr>
    <w:rPr>
      <w:rFonts w:ascii="Cambria" w:hAnsi="Cambria"/>
      <w:b/>
      <w:sz w:val="26"/>
      <w:szCs w:val="26"/>
      <w:shd w:val="clear" w:color="auto" w:fill="FFFFFF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C08A6"/>
    <w:pPr>
      <w:keepNext/>
      <w:keepLines/>
      <w:numPr>
        <w:ilvl w:val="2"/>
        <w:numId w:val="2"/>
      </w:numPr>
      <w:spacing w:before="40" w:after="120" w:line="240" w:lineRule="auto"/>
      <w:outlineLvl w:val="2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42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4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4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4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4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08A6"/>
    <w:rPr>
      <w:rFonts w:ascii="Cambria" w:eastAsiaTheme="majorEastAsia" w:hAnsi="Cambria" w:cstheme="majorBidi"/>
      <w:b/>
      <w:spacing w:val="-10"/>
      <w:kern w:val="28"/>
      <w:sz w:val="40"/>
      <w:szCs w:val="56"/>
    </w:rPr>
  </w:style>
  <w:style w:type="paragraph" w:styleId="Titel">
    <w:name w:val="Title"/>
    <w:basedOn w:val="Normal"/>
    <w:next w:val="Normal"/>
    <w:link w:val="TitelTegn"/>
    <w:uiPriority w:val="10"/>
    <w:qFormat/>
    <w:rsid w:val="001C08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C08A6"/>
    <w:rPr>
      <w:rFonts w:asciiTheme="majorHAnsi" w:eastAsiaTheme="majorEastAsia" w:hAnsiTheme="majorHAnsi" w:cstheme="majorBidi"/>
      <w:b/>
      <w:i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C08A6"/>
    <w:rPr>
      <w:rFonts w:ascii="Cambria" w:eastAsiaTheme="majorEastAsia" w:hAnsi="Cambria" w:cstheme="majorBidi"/>
      <w:b/>
      <w:spacing w:val="-10"/>
      <w:kern w:val="28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42B6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42B6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42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42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42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42B6"/>
    <w:rPr>
      <w:rFonts w:eastAsiaTheme="majorEastAsia" w:cstheme="majorBidi"/>
      <w:color w:val="272727" w:themeColor="text1" w:themeTint="D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0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0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42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042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042B6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042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42B6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042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123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Gøtzsche</dc:creator>
  <cp:keywords/>
  <dc:description/>
  <cp:lastModifiedBy>Jacob Gøtzsche</cp:lastModifiedBy>
  <cp:revision>6</cp:revision>
  <dcterms:created xsi:type="dcterms:W3CDTF">2025-09-10T17:14:00Z</dcterms:created>
  <dcterms:modified xsi:type="dcterms:W3CDTF">2025-09-19T11:15:00Z</dcterms:modified>
</cp:coreProperties>
</file>